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7E641A" w:rsidP="007E641A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сентября</w:t>
      </w:r>
      <w:r w:rsidR="00BB728E" w:rsidRPr="00587087">
        <w:rPr>
          <w:rFonts w:ascii="Times New Roman" w:hAnsi="Times New Roman"/>
          <w:sz w:val="24"/>
          <w:szCs w:val="24"/>
        </w:rPr>
        <w:t xml:space="preserve"> 20</w:t>
      </w:r>
      <w:r w:rsidR="003D738D">
        <w:rPr>
          <w:rFonts w:ascii="Times New Roman" w:hAnsi="Times New Roman"/>
          <w:sz w:val="24"/>
          <w:szCs w:val="24"/>
        </w:rPr>
        <w:t>2</w:t>
      </w:r>
      <w:r w:rsidR="00304A29">
        <w:rPr>
          <w:rFonts w:ascii="Times New Roman" w:hAnsi="Times New Roman"/>
          <w:sz w:val="24"/>
          <w:szCs w:val="24"/>
        </w:rPr>
        <w:t>2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BB728E"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21-258Р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D99" w:rsidRPr="008F7D99" w:rsidRDefault="008F7D99" w:rsidP="008F7D9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7D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и дополнений в решение Совета </w:t>
      </w:r>
      <w:proofErr w:type="gramStart"/>
      <w:r w:rsidRPr="008F7D99">
        <w:rPr>
          <w:rFonts w:ascii="Times New Roman" w:hAnsi="Times New Roman" w:cs="Times New Roman"/>
          <w:b w:val="0"/>
          <w:bCs w:val="0"/>
          <w:sz w:val="28"/>
          <w:szCs w:val="28"/>
        </w:rPr>
        <w:t>депутатов</w:t>
      </w:r>
      <w:proofErr w:type="gramEnd"/>
      <w:r w:rsidRPr="008F7D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ЗАТО г.</w:t>
      </w:r>
      <w:r w:rsidRPr="008F7D9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8F7D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Железногорск от 16.12.2021  № 13-162Р «О бюджете ЗАТО Железногорск </w:t>
      </w:r>
      <w:r w:rsidRPr="008F7D99">
        <w:rPr>
          <w:rFonts w:ascii="Times New Roman" w:hAnsi="Times New Roman" w:cs="Times New Roman"/>
          <w:b w:val="0"/>
          <w:sz w:val="28"/>
          <w:szCs w:val="28"/>
        </w:rPr>
        <w:t>на 2022 год и плановый период 2023-2024 годов»</w:t>
      </w:r>
    </w:p>
    <w:p w:rsidR="008F7D99" w:rsidRPr="008F7D99" w:rsidRDefault="008F7D99" w:rsidP="008F7D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7D99" w:rsidRPr="008F7D99" w:rsidRDefault="008F7D99" w:rsidP="008F7D9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</w:t>
      </w:r>
      <w:proofErr w:type="gramStart"/>
      <w:r w:rsidRPr="008F7D99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ЗАТО г. Железногорск от 20.07.2010 № 6-35Р «Об утверждении Положения «О бюджетном процессе в ЗАТО Железногорск»», на основании статьи 28 Устава ЗАТО Железногорск, Совет депутатов</w:t>
      </w:r>
    </w:p>
    <w:p w:rsidR="008F7D99" w:rsidRPr="008F7D99" w:rsidRDefault="008F7D99" w:rsidP="008F7D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РЕШИЛ: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1. Внести и утвердить изменения и дополнения в </w:t>
      </w:r>
      <w:r w:rsidRPr="008F7D99">
        <w:rPr>
          <w:rFonts w:ascii="Times New Roman" w:hAnsi="Times New Roman"/>
          <w:bCs/>
          <w:sz w:val="28"/>
          <w:szCs w:val="28"/>
        </w:rPr>
        <w:t xml:space="preserve">решение Совета </w:t>
      </w:r>
      <w:proofErr w:type="gramStart"/>
      <w:r w:rsidRPr="008F7D99"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 w:rsidRPr="008F7D99">
        <w:rPr>
          <w:rFonts w:ascii="Times New Roman" w:hAnsi="Times New Roman"/>
          <w:bCs/>
          <w:sz w:val="28"/>
          <w:szCs w:val="28"/>
        </w:rPr>
        <w:t xml:space="preserve"> ЗАТО г. Железногорск 16.12.2021  № 13-162Р «О бюджете ЗАТО Железногорск </w:t>
      </w:r>
      <w:r w:rsidRPr="008F7D99">
        <w:rPr>
          <w:rFonts w:ascii="Times New Roman" w:hAnsi="Times New Roman"/>
          <w:sz w:val="28"/>
          <w:szCs w:val="28"/>
        </w:rPr>
        <w:t>на 2022 год и плановый период 2023-2024 годов»: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1.1. В подпункте 1.1 цифры «4 414 870 936,70»  заменить цифрами «4 494 747 502,22», цифры «3 042 694 665,05» заменить цифрами «3 119 571 230,57».</w:t>
      </w:r>
      <w:r w:rsidRPr="008F7D99">
        <w:rPr>
          <w:rFonts w:ascii="Times New Roman" w:hAnsi="Times New Roman"/>
        </w:rPr>
        <w:t xml:space="preserve"> 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1.2. В подпункте 1.2 цифры «4 549 697 852,40» заменить цифрами «4 628 146 497,56».</w:t>
      </w:r>
      <w:r w:rsidRPr="008F7D99">
        <w:rPr>
          <w:rFonts w:ascii="Times New Roman" w:hAnsi="Times New Roman"/>
        </w:rPr>
        <w:t xml:space="preserve"> 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1.3. В подпункте 1.3 цифры «134 826 915,70» заменить цифрами              «133 398 995,34».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1.4. В подпункте 1.4 цифры «134 826 915,70» заменить цифрами              «133 398 995,34».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lastRenderedPageBreak/>
        <w:t>1.5. В пункте 6 цифры «385 085 238,19» заменить цифрами «415</w:t>
      </w:r>
      <w:r w:rsidRPr="008F7D99">
        <w:rPr>
          <w:rFonts w:ascii="Times New Roman" w:hAnsi="Times New Roman"/>
          <w:sz w:val="28"/>
          <w:szCs w:val="28"/>
          <w:lang w:val="en-US"/>
        </w:rPr>
        <w:t> </w:t>
      </w:r>
      <w:r w:rsidRPr="008F7D99">
        <w:rPr>
          <w:rFonts w:ascii="Times New Roman" w:hAnsi="Times New Roman"/>
          <w:sz w:val="28"/>
          <w:szCs w:val="28"/>
        </w:rPr>
        <w:t>277</w:t>
      </w:r>
      <w:r w:rsidRPr="008F7D99">
        <w:rPr>
          <w:rFonts w:ascii="Times New Roman" w:hAnsi="Times New Roman"/>
          <w:sz w:val="28"/>
          <w:szCs w:val="28"/>
          <w:lang w:val="en-US"/>
        </w:rPr>
        <w:t> </w:t>
      </w:r>
      <w:r w:rsidRPr="008F7D99">
        <w:rPr>
          <w:rFonts w:ascii="Times New Roman" w:hAnsi="Times New Roman"/>
          <w:sz w:val="28"/>
          <w:szCs w:val="28"/>
        </w:rPr>
        <w:t xml:space="preserve">677,20»,  цифры «200 363 816,43»  заменить цифрами «200 440 147,27». 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1.6. В пункте 11 цифры «66 312 778,99», заменить цифрами «64 884 858,63»,  цифры «166 312 778,99», заменить цифрами  «164 884 858,63», цифры «235 312 778,99», заменить цифрами «233 884 858,63».</w:t>
      </w:r>
    </w:p>
    <w:p w:rsidR="008F7D99" w:rsidRPr="008F7D99" w:rsidRDefault="008F7D99" w:rsidP="008F7D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ab/>
        <w:t xml:space="preserve">1.7. Изложить в новой редакции следующие приложения к решению Совета </w:t>
      </w:r>
      <w:proofErr w:type="gramStart"/>
      <w:r w:rsidRPr="008F7D99"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 w:rsidRPr="008F7D99">
        <w:rPr>
          <w:rFonts w:ascii="Times New Roman" w:hAnsi="Times New Roman"/>
          <w:bCs/>
          <w:sz w:val="28"/>
          <w:szCs w:val="28"/>
        </w:rPr>
        <w:t xml:space="preserve"> ЗАТО г. Железногорск от 16.12.2021  № 13-162Р «О бюджете ЗАТО Железногорск </w:t>
      </w:r>
      <w:r w:rsidRPr="008F7D99">
        <w:rPr>
          <w:rFonts w:ascii="Times New Roman" w:hAnsi="Times New Roman"/>
          <w:sz w:val="28"/>
          <w:szCs w:val="28"/>
        </w:rPr>
        <w:t>на 2022 год и плановый период 2023-2024 годов»:</w:t>
      </w:r>
    </w:p>
    <w:p w:rsidR="008F7D99" w:rsidRPr="008F7D99" w:rsidRDefault="008F7D99" w:rsidP="008F7D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D99">
        <w:rPr>
          <w:rFonts w:ascii="Times New Roman" w:hAnsi="Times New Roman" w:cs="Times New Roman"/>
          <w:sz w:val="28"/>
          <w:szCs w:val="28"/>
        </w:rPr>
        <w:t xml:space="preserve">- приложение № 1 «Источники внутреннего финансирования дефицита </w:t>
      </w:r>
      <w:proofErr w:type="gramStart"/>
      <w:r w:rsidRPr="008F7D99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8F7D99">
        <w:rPr>
          <w:rFonts w:ascii="Times New Roman" w:hAnsi="Times New Roman" w:cs="Times New Roman"/>
          <w:sz w:val="28"/>
          <w:szCs w:val="28"/>
        </w:rPr>
        <w:t xml:space="preserve"> ЗАТО Железногорск на  2022 год и плановый период 2023-2024 годов» (Приложение № 1);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- приложение № 2 «Доходы </w:t>
      </w:r>
      <w:proofErr w:type="gramStart"/>
      <w:r w:rsidRPr="008F7D99">
        <w:rPr>
          <w:rFonts w:ascii="Times New Roman" w:hAnsi="Times New Roman"/>
          <w:sz w:val="28"/>
          <w:szCs w:val="28"/>
        </w:rPr>
        <w:t>бюджета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ЗАТО Железногорск на 2022 год и плановый период 2023 - 2024 годов» (Приложение № 2);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- приложение № 3 «Распределение бюджетных ассигнований по разделам и подразделам классификации расходов бюджетов Российской Федерации на 2022 год и плановый период 2023 - 2024 годов» (Приложение № 3);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- приложение № 4 «Ведомственная структура расходов </w:t>
      </w:r>
      <w:proofErr w:type="gramStart"/>
      <w:r w:rsidRPr="008F7D99">
        <w:rPr>
          <w:rFonts w:ascii="Times New Roman" w:hAnsi="Times New Roman"/>
          <w:sz w:val="28"/>
          <w:szCs w:val="28"/>
        </w:rPr>
        <w:t>бюджета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ЗАТО Железногорск на 2022 год и плановый период 2023 - 2024 годов» (Приложение №</w:t>
      </w:r>
      <w:r w:rsidRPr="008F7D99">
        <w:rPr>
          <w:rFonts w:ascii="Times New Roman" w:hAnsi="Times New Roman"/>
          <w:sz w:val="28"/>
          <w:szCs w:val="28"/>
          <w:lang w:val="en-US"/>
        </w:rPr>
        <w:t> </w:t>
      </w:r>
      <w:r w:rsidRPr="008F7D99">
        <w:rPr>
          <w:rFonts w:ascii="Times New Roman" w:hAnsi="Times New Roman"/>
          <w:sz w:val="28"/>
          <w:szCs w:val="28"/>
        </w:rPr>
        <w:t>4);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- приложение № 5 «Распределение бюджетных ассигнований по разделам и подразделам, целевым статьям (муниципальным программам и </w:t>
      </w:r>
      <w:proofErr w:type="spellStart"/>
      <w:r w:rsidRPr="008F7D99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8F7D99">
        <w:rPr>
          <w:rFonts w:ascii="Times New Roman" w:hAnsi="Times New Roman"/>
          <w:sz w:val="28"/>
          <w:szCs w:val="28"/>
        </w:rPr>
        <w:t xml:space="preserve"> направлениям деятельности), группам и подгруппам видов расходов классификации расходов </w:t>
      </w:r>
      <w:proofErr w:type="gramStart"/>
      <w:r w:rsidRPr="008F7D99">
        <w:rPr>
          <w:rFonts w:ascii="Times New Roman" w:hAnsi="Times New Roman"/>
          <w:sz w:val="28"/>
          <w:szCs w:val="28"/>
        </w:rPr>
        <w:t>бюджета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ЗАТО Железногорск на 2022 год и плановый период 2023 - 2024 годов» (Приложение № 5);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- приложение № 6 «Распределение бюджетных ассигнований по целевым статьям (муниципальным программам и </w:t>
      </w:r>
      <w:proofErr w:type="spellStart"/>
      <w:r w:rsidRPr="008F7D99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8F7D99">
        <w:rPr>
          <w:rFonts w:ascii="Times New Roman" w:hAnsi="Times New Roman"/>
          <w:sz w:val="28"/>
          <w:szCs w:val="28"/>
        </w:rPr>
        <w:t xml:space="preserve"> направлениям деятельности), группам и подгруппам видов расходов классификации расходов </w:t>
      </w:r>
      <w:proofErr w:type="gramStart"/>
      <w:r w:rsidRPr="008F7D99">
        <w:rPr>
          <w:rFonts w:ascii="Times New Roman" w:hAnsi="Times New Roman"/>
          <w:sz w:val="28"/>
          <w:szCs w:val="28"/>
        </w:rPr>
        <w:t>бюджета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ЗАТО Железногорск на 2022 год и плановый период 2023 - 2024 годов» (Приложение № 6);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- приложение № 7 «Порядок предоставления субсидий </w:t>
      </w:r>
      <w:r w:rsidRPr="008F7D99">
        <w:rPr>
          <w:rFonts w:ascii="Times New Roman" w:hAnsi="Times New Roman"/>
          <w:bCs/>
          <w:sz w:val="28"/>
          <w:szCs w:val="28"/>
        </w:rPr>
        <w:t xml:space="preserve">юридическим лицам (за исключением субсидий муниципальным учреждениям), индивидуальным предпринимателям, физическим лицам, некоммерческим организациям, не являющимся муниципальными учреждениями </w:t>
      </w:r>
      <w:r w:rsidRPr="008F7D99">
        <w:rPr>
          <w:rFonts w:ascii="Times New Roman" w:hAnsi="Times New Roman"/>
          <w:sz w:val="28"/>
          <w:szCs w:val="28"/>
        </w:rPr>
        <w:t xml:space="preserve">из </w:t>
      </w:r>
      <w:proofErr w:type="gramStart"/>
      <w:r w:rsidRPr="008F7D99">
        <w:rPr>
          <w:rFonts w:ascii="Times New Roman" w:hAnsi="Times New Roman"/>
          <w:sz w:val="28"/>
          <w:szCs w:val="28"/>
        </w:rPr>
        <w:t>бюджета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ЗАТО Железногорск на 2022 год и плановый период 2023 - 2024 годов» (Приложение № 7);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lastRenderedPageBreak/>
        <w:t xml:space="preserve">- приложение № 8 «Программа муниципальных внутренних </w:t>
      </w:r>
      <w:proofErr w:type="gramStart"/>
      <w:r w:rsidRPr="008F7D99">
        <w:rPr>
          <w:rFonts w:ascii="Times New Roman" w:hAnsi="Times New Roman"/>
          <w:sz w:val="28"/>
          <w:szCs w:val="28"/>
        </w:rPr>
        <w:t>заимствований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 ЗАТО Железногорск на 2022 год и плановый период 2023-2024 годов» (Приложение № 8).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F7D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комиссии по бюджету, финансам и налогам Ю.И. Разумника.</w:t>
      </w:r>
    </w:p>
    <w:p w:rsidR="008F7D99" w:rsidRPr="008F7D99" w:rsidRDefault="008F7D99" w:rsidP="008F7D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8F7D99" w:rsidRPr="008F7D99" w:rsidRDefault="008F7D99" w:rsidP="008F7D99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8F7D99" w:rsidRPr="008F7D99" w:rsidRDefault="008F7D99" w:rsidP="008F7D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Исполняющий обязанности                                    </w:t>
      </w:r>
      <w:proofErr w:type="gramStart"/>
      <w:r w:rsidRPr="008F7D99">
        <w:rPr>
          <w:rFonts w:ascii="Times New Roman" w:hAnsi="Times New Roman"/>
          <w:sz w:val="28"/>
          <w:szCs w:val="28"/>
        </w:rPr>
        <w:t>Глава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8F7D99" w:rsidRPr="008F7D99" w:rsidRDefault="008F7D99" w:rsidP="008F7D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Председателя Совета депутатов                             </w:t>
      </w:r>
    </w:p>
    <w:p w:rsidR="008F7D99" w:rsidRPr="008F7D99" w:rsidRDefault="008F7D99" w:rsidP="008F7D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8F7D99">
        <w:rPr>
          <w:rFonts w:ascii="Times New Roman" w:hAnsi="Times New Roman"/>
          <w:sz w:val="28"/>
          <w:szCs w:val="28"/>
        </w:rPr>
        <w:t>г</w:t>
      </w:r>
      <w:proofErr w:type="gramEnd"/>
      <w:r w:rsidRPr="008F7D99">
        <w:rPr>
          <w:rFonts w:ascii="Times New Roman" w:hAnsi="Times New Roman"/>
          <w:sz w:val="28"/>
          <w:szCs w:val="28"/>
        </w:rPr>
        <w:t xml:space="preserve">. Железногорск  </w:t>
      </w:r>
      <w:r w:rsidRPr="008F7D99">
        <w:rPr>
          <w:rFonts w:ascii="Times New Roman" w:hAnsi="Times New Roman"/>
          <w:sz w:val="28"/>
          <w:szCs w:val="28"/>
        </w:rPr>
        <w:tab/>
      </w:r>
    </w:p>
    <w:p w:rsidR="008F7D99" w:rsidRPr="008F7D99" w:rsidRDefault="008F7D99" w:rsidP="008F7D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D99" w:rsidRPr="008F7D99" w:rsidRDefault="008F7D99" w:rsidP="008F7D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D99">
        <w:rPr>
          <w:rFonts w:ascii="Times New Roman" w:hAnsi="Times New Roman"/>
          <w:sz w:val="28"/>
          <w:szCs w:val="28"/>
        </w:rPr>
        <w:t xml:space="preserve">                                 Г.В. </w:t>
      </w:r>
      <w:proofErr w:type="spellStart"/>
      <w:r w:rsidRPr="008F7D99">
        <w:rPr>
          <w:rFonts w:ascii="Times New Roman" w:hAnsi="Times New Roman"/>
          <w:sz w:val="28"/>
          <w:szCs w:val="28"/>
        </w:rPr>
        <w:t>Двирный</w:t>
      </w:r>
      <w:proofErr w:type="spellEnd"/>
      <w:r w:rsidRPr="008F7D99">
        <w:rPr>
          <w:rFonts w:ascii="Times New Roman" w:hAnsi="Times New Roman"/>
          <w:sz w:val="28"/>
          <w:szCs w:val="28"/>
        </w:rPr>
        <w:t xml:space="preserve">                                                        И.Г. </w:t>
      </w:r>
      <w:proofErr w:type="spellStart"/>
      <w:r w:rsidRPr="008F7D99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06598E" w:rsidRPr="008F7D99" w:rsidRDefault="007E641A" w:rsidP="008F7D99">
      <w:pPr>
        <w:spacing w:line="240" w:lineRule="auto"/>
        <w:rPr>
          <w:rFonts w:ascii="Times New Roman" w:hAnsi="Times New Roman"/>
        </w:rPr>
      </w:pPr>
    </w:p>
    <w:sectPr w:rsidR="0006598E" w:rsidRPr="008F7D99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728E"/>
    <w:rsid w:val="000278A1"/>
    <w:rsid w:val="00076A08"/>
    <w:rsid w:val="00304A29"/>
    <w:rsid w:val="003D738D"/>
    <w:rsid w:val="0052394E"/>
    <w:rsid w:val="00626500"/>
    <w:rsid w:val="00690C39"/>
    <w:rsid w:val="00717F4C"/>
    <w:rsid w:val="00786DC7"/>
    <w:rsid w:val="007B1D9D"/>
    <w:rsid w:val="007E641A"/>
    <w:rsid w:val="008F7D99"/>
    <w:rsid w:val="0098017F"/>
    <w:rsid w:val="00BB728E"/>
    <w:rsid w:val="00C4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8F7D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7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7</cp:revision>
  <dcterms:created xsi:type="dcterms:W3CDTF">2019-04-30T02:04:00Z</dcterms:created>
  <dcterms:modified xsi:type="dcterms:W3CDTF">2022-09-30T03:00:00Z</dcterms:modified>
</cp:coreProperties>
</file>